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8"/>
        <w:gridCol w:w="7700"/>
        <w:gridCol w:w="475"/>
        <w:gridCol w:w="475"/>
        <w:gridCol w:w="475"/>
        <w:gridCol w:w="475"/>
        <w:gridCol w:w="475"/>
        <w:gridCol w:w="858"/>
        <w:gridCol w:w="2379"/>
      </w:tblGrid>
      <w:tr w:rsidR="004C7D77" w:rsidTr="00615BEE">
        <w:tc>
          <w:tcPr>
            <w:tcW w:w="145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7D77" w:rsidRPr="00821F13" w:rsidRDefault="004C7D77" w:rsidP="004C7D77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21F1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4C7D77" w:rsidRPr="00821F13" w:rsidRDefault="004C7D77" w:rsidP="004C7D77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21F1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4C7D77" w:rsidRPr="000D651E" w:rsidRDefault="004C7D77" w:rsidP="004C7D77">
            <w:pPr>
              <w:jc w:val="center"/>
              <w:rPr>
                <w:rFonts w:ascii="Times New Roman" w:hAnsi="Times New Roman" w:cs="Times New Roman"/>
              </w:rPr>
            </w:pPr>
            <w:r w:rsidRPr="000D651E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    6-05-0821-01    Лесное хозяйство</w:t>
            </w:r>
          </w:p>
        </w:tc>
      </w:tr>
      <w:tr w:rsidR="00A06464" w:rsidTr="00615BEE">
        <w:tc>
          <w:tcPr>
            <w:tcW w:w="1258" w:type="dxa"/>
            <w:vMerge w:val="restart"/>
            <w:tcBorders>
              <w:top w:val="single" w:sz="4" w:space="0" w:color="auto"/>
            </w:tcBorders>
            <w:textDirection w:val="btLr"/>
          </w:tcPr>
          <w:p w:rsidR="00A06464" w:rsidRDefault="00A06464" w:rsidP="00A0646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700" w:type="dxa"/>
            <w:vMerge w:val="restart"/>
            <w:tcBorders>
              <w:top w:val="single" w:sz="4" w:space="0" w:color="auto"/>
            </w:tcBorders>
          </w:tcPr>
          <w:p w:rsidR="00A06464" w:rsidRPr="002A3DE1" w:rsidRDefault="00A06464" w:rsidP="00A064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375" w:type="dxa"/>
            <w:gridSpan w:val="5"/>
            <w:tcBorders>
              <w:top w:val="single" w:sz="4" w:space="0" w:color="auto"/>
            </w:tcBorders>
          </w:tcPr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06464" w:rsidRPr="000A6886" w:rsidRDefault="0030547A" w:rsidP="00615B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A06464" w:rsidRPr="000A6886" w:rsidRDefault="00A06464" w:rsidP="00615B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</w:tcBorders>
          </w:tcPr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6464" w:rsidTr="00615BEE">
        <w:trPr>
          <w:cantSplit/>
          <w:trHeight w:val="1537"/>
        </w:trPr>
        <w:tc>
          <w:tcPr>
            <w:tcW w:w="1258" w:type="dxa"/>
            <w:vMerge/>
            <w:textDirection w:val="btLr"/>
          </w:tcPr>
          <w:p w:rsidR="00A06464" w:rsidRPr="00DB554A" w:rsidRDefault="00A06464" w:rsidP="00A064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00" w:type="dxa"/>
            <w:vMerge/>
          </w:tcPr>
          <w:p w:rsidR="00A06464" w:rsidRDefault="00A06464" w:rsidP="00A064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06464" w:rsidRDefault="00B24FB2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06464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</w:t>
            </w:r>
            <w:proofErr w:type="spellStart"/>
            <w:r>
              <w:rPr>
                <w:rFonts w:ascii="Times New Roman" w:hAnsi="Times New Roman" w:cs="Times New Roman"/>
              </w:rPr>
              <w:t>зантия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06464" w:rsidRDefault="00B24FB2" w:rsidP="00A0646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06464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58" w:type="dxa"/>
            <w:vMerge/>
            <w:textDirection w:val="btLr"/>
          </w:tcPr>
          <w:p w:rsidR="00A06464" w:rsidRDefault="00A06464" w:rsidP="00A064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vMerge/>
            <w:textDirection w:val="btLr"/>
          </w:tcPr>
          <w:p w:rsidR="00A06464" w:rsidRDefault="00A06464" w:rsidP="00A06464">
            <w:pPr>
              <w:rPr>
                <w:rFonts w:ascii="Times New Roman" w:hAnsi="Times New Roman" w:cs="Times New Roman"/>
              </w:rPr>
            </w:pPr>
          </w:p>
        </w:tc>
      </w:tr>
      <w:tr w:rsidR="00A06464" w:rsidTr="00615BEE">
        <w:tc>
          <w:tcPr>
            <w:tcW w:w="1258" w:type="dxa"/>
            <w:tcBorders>
              <w:top w:val="single" w:sz="4" w:space="0" w:color="auto"/>
            </w:tcBorders>
          </w:tcPr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</w:tcBorders>
          </w:tcPr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06464" w:rsidRPr="000A6886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9" w:type="dxa"/>
            <w:tcBorders>
              <w:top w:val="single" w:sz="4" w:space="0" w:color="auto"/>
            </w:tcBorders>
          </w:tcPr>
          <w:p w:rsidR="00A06464" w:rsidRDefault="00A06464" w:rsidP="00A06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C7D77" w:rsidTr="00615BEE">
        <w:tc>
          <w:tcPr>
            <w:tcW w:w="1258" w:type="dxa"/>
            <w:tcBorders>
              <w:top w:val="single" w:sz="4" w:space="0" w:color="auto"/>
            </w:tcBorders>
          </w:tcPr>
          <w:p w:rsidR="004C7D77" w:rsidRPr="00DB554A" w:rsidRDefault="004C7D77" w:rsidP="00B1505B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3 семестр</w:t>
            </w:r>
          </w:p>
        </w:tc>
        <w:tc>
          <w:tcPr>
            <w:tcW w:w="7700" w:type="dxa"/>
            <w:tcBorders>
              <w:top w:val="single" w:sz="4" w:space="0" w:color="auto"/>
            </w:tcBorders>
          </w:tcPr>
          <w:p w:rsidR="004C7D77" w:rsidRDefault="004C7D7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4C7D77" w:rsidRDefault="00B24FB2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4C7D77" w:rsidRDefault="00B24FB2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4C7D77" w:rsidRDefault="004C7D7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4C7D77" w:rsidRDefault="004C7D7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4C7D77" w:rsidRDefault="004C7D7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4C7D77" w:rsidRDefault="004C7D7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:rsidR="004C7D77" w:rsidRDefault="004C7D7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1959FC" w:rsidTr="00615BEE">
        <w:tc>
          <w:tcPr>
            <w:tcW w:w="1258" w:type="dxa"/>
          </w:tcPr>
          <w:p w:rsidR="001959FC" w:rsidRPr="00DB554A" w:rsidRDefault="001959FC" w:rsidP="00B1505B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Раздел 3</w:t>
            </w:r>
          </w:p>
        </w:tc>
        <w:tc>
          <w:tcPr>
            <w:tcW w:w="7700" w:type="dxa"/>
          </w:tcPr>
          <w:p w:rsidR="001959FC" w:rsidRPr="00DB554A" w:rsidRDefault="001959FC" w:rsidP="00B1505B">
            <w:pPr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</w:rPr>
              <w:t>Формирование двигательной деятельности оздоровительной направленности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1959FC" w:rsidTr="00615BEE">
        <w:tc>
          <w:tcPr>
            <w:tcW w:w="12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Л.3</w:t>
            </w:r>
          </w:p>
        </w:tc>
        <w:tc>
          <w:tcPr>
            <w:tcW w:w="7700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Тема 3. </w:t>
            </w:r>
            <w:r>
              <w:rPr>
                <w:rFonts w:ascii="Times New Roman" w:hAnsi="Times New Roman" w:cs="Times New Roman"/>
              </w:rPr>
              <w:t xml:space="preserve"> Здоровый образ жизни – основа </w:t>
            </w:r>
            <w:r w:rsidRPr="006F7531">
              <w:rPr>
                <w:rFonts w:ascii="Times New Roman" w:hAnsi="Times New Roman" w:cs="Times New Roman"/>
              </w:rPr>
              <w:t xml:space="preserve">профессионального долголетия. </w:t>
            </w:r>
            <w:r w:rsidRPr="006F7531">
              <w:rPr>
                <w:rFonts w:ascii="Times New Roman" w:hAnsi="Times New Roman" w:cs="Times New Roman"/>
              </w:rPr>
              <w:tab/>
            </w: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и самооценка своего состояния.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Рациональное питание. Личная гигиена.</w:t>
            </w:r>
          </w:p>
        </w:tc>
        <w:tc>
          <w:tcPr>
            <w:tcW w:w="47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Л.4</w:t>
            </w:r>
          </w:p>
        </w:tc>
        <w:tc>
          <w:tcPr>
            <w:tcW w:w="7700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Тема 4. Естественно-научные основы физического воспитания и контроль физического состояния организма.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</w:t>
            </w:r>
            <w:r w:rsidRPr="00A75452">
              <w:rPr>
                <w:rFonts w:ascii="Times New Roman" w:hAnsi="Times New Roman" w:cs="Times New Roman"/>
              </w:rPr>
              <w:t>-</w:t>
            </w:r>
            <w:r w:rsidRPr="006F7531">
              <w:rPr>
                <w:rFonts w:ascii="Times New Roman" w:hAnsi="Times New Roman" w:cs="Times New Roman"/>
              </w:rPr>
              <w:t>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Классификация физических упражнений. Состояние и показатели тренированности</w:t>
            </w:r>
          </w:p>
        </w:tc>
        <w:tc>
          <w:tcPr>
            <w:tcW w:w="47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1959FC" w:rsidTr="00615BEE">
        <w:tc>
          <w:tcPr>
            <w:tcW w:w="1258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П.З.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3.1-3.2</w:t>
            </w:r>
          </w:p>
        </w:tc>
        <w:tc>
          <w:tcPr>
            <w:tcW w:w="7700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Тестирование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9F1CE2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3.3-3.</w:t>
            </w:r>
            <w:r w:rsidR="009F1C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0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видов спорта и направлений фитнеса.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Pr="003F5C44" w:rsidRDefault="0033144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6; 7]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B24FB2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</w:t>
            </w:r>
            <w:r w:rsidR="009F1CE2">
              <w:rPr>
                <w:rFonts w:ascii="Times New Roman" w:hAnsi="Times New Roman" w:cs="Times New Roman"/>
              </w:rPr>
              <w:t>9</w:t>
            </w:r>
            <w:r w:rsidRPr="003F5C44">
              <w:rPr>
                <w:rFonts w:ascii="Times New Roman" w:hAnsi="Times New Roman" w:cs="Times New Roman"/>
              </w:rPr>
              <w:t>-3.1</w:t>
            </w:r>
            <w:r w:rsidR="00B24F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0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Применение средств оздоровительной направленности при развитии физических качеств.</w:t>
            </w: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Совершенствование техники выполнения элементов игровых видов спорта (баскетбол, волейбол, футбол).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Развитие физических качеств посредст</w:t>
            </w:r>
            <w:r>
              <w:rPr>
                <w:rFonts w:ascii="Times New Roman" w:hAnsi="Times New Roman" w:cs="Times New Roman"/>
              </w:rPr>
              <w:t>вом подвижных и спортивных игр</w:t>
            </w:r>
            <w:r w:rsidRPr="006F75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Pr="00B24FB2" w:rsidRDefault="00CF45EA" w:rsidP="00B24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B24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 w:rsidR="00615BEE">
              <w:rPr>
                <w:rFonts w:ascii="Times New Roman" w:hAnsi="Times New Roman" w:cs="Times New Roman"/>
              </w:rPr>
              <w:t xml:space="preserve">2; 6; </w:t>
            </w:r>
            <w:r>
              <w:rPr>
                <w:rFonts w:ascii="Times New Roman" w:hAnsi="Times New Roman" w:cs="Times New Roman"/>
              </w:rPr>
              <w:t>7]</w:t>
            </w:r>
          </w:p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</w:p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</w:p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</w:p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4 ]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lastRenderedPageBreak/>
              <w:t>Контроль освоения на практике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B24FB2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3.1</w:t>
            </w:r>
            <w:r w:rsidR="00B24FB2">
              <w:rPr>
                <w:rFonts w:ascii="Times New Roman" w:hAnsi="Times New Roman" w:cs="Times New Roman"/>
              </w:rPr>
              <w:t>5</w:t>
            </w:r>
            <w:r w:rsidRPr="003F5C44">
              <w:rPr>
                <w:rFonts w:ascii="Times New Roman" w:hAnsi="Times New Roman" w:cs="Times New Roman"/>
              </w:rPr>
              <w:t>-3.2</w:t>
            </w:r>
            <w:r w:rsidR="00B24F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0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Формирование базовых двигательных действий, применяемых в соврем</w:t>
            </w:r>
            <w:r>
              <w:rPr>
                <w:rFonts w:ascii="Times New Roman" w:hAnsi="Times New Roman" w:cs="Times New Roman"/>
              </w:rPr>
              <w:t>енных оздоровительных системах.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Pr="00B24FB2" w:rsidRDefault="00CF45EA" w:rsidP="00B24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B24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1; 6 ]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B24FB2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3.2</w:t>
            </w:r>
            <w:r w:rsidR="00B24FB2">
              <w:rPr>
                <w:rFonts w:ascii="Times New Roman" w:hAnsi="Times New Roman" w:cs="Times New Roman"/>
              </w:rPr>
              <w:t>1</w:t>
            </w:r>
            <w:r w:rsidRPr="003F5C44">
              <w:rPr>
                <w:rFonts w:ascii="Times New Roman" w:hAnsi="Times New Roman" w:cs="Times New Roman"/>
              </w:rPr>
              <w:t>-3.</w:t>
            </w:r>
            <w:r w:rsidR="00B24FB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70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Выполнение специальных комплексов упражнений локального характера из арсенала современных оздоровительных систем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30547A" w:rsidRDefault="0030547A" w:rsidP="00305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6; 7 ]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B24FB2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</w:t>
            </w:r>
            <w:r w:rsidR="00B24FB2">
              <w:rPr>
                <w:rFonts w:ascii="Times New Roman" w:hAnsi="Times New Roman" w:cs="Times New Roman"/>
              </w:rPr>
              <w:t>29</w:t>
            </w:r>
            <w:r w:rsidRPr="003F5C44">
              <w:rPr>
                <w:rFonts w:ascii="Times New Roman" w:hAnsi="Times New Roman" w:cs="Times New Roman"/>
              </w:rPr>
              <w:t>-3.3</w:t>
            </w:r>
            <w:r w:rsidR="00B24F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00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1959FC" w:rsidTr="00615BEE">
        <w:tc>
          <w:tcPr>
            <w:tcW w:w="125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ФОРМ</w:t>
            </w:r>
            <w:r>
              <w:rPr>
                <w:rFonts w:ascii="Times New Roman" w:hAnsi="Times New Roman" w:cs="Times New Roman"/>
              </w:rPr>
              <w:t>А КОНТРОЛЯ</w:t>
            </w:r>
          </w:p>
        </w:tc>
        <w:tc>
          <w:tcPr>
            <w:tcW w:w="3233" w:type="dxa"/>
            <w:gridSpan w:val="6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E0018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37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0246FA" w:rsidTr="003442DC">
        <w:tc>
          <w:tcPr>
            <w:tcW w:w="1258" w:type="dxa"/>
          </w:tcPr>
          <w:p w:rsidR="000246FA" w:rsidRDefault="000246FA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</w:tcPr>
          <w:p w:rsidR="000246FA" w:rsidRDefault="000246FA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33" w:type="dxa"/>
            <w:gridSpan w:val="6"/>
          </w:tcPr>
          <w:p w:rsidR="000246FA" w:rsidRDefault="000246FA" w:rsidP="00024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2379" w:type="dxa"/>
          </w:tcPr>
          <w:p w:rsidR="000246FA" w:rsidRDefault="000246FA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4C7D77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0246FA"/>
    <w:rsid w:val="000D651E"/>
    <w:rsid w:val="001959FC"/>
    <w:rsid w:val="0030547A"/>
    <w:rsid w:val="0033144C"/>
    <w:rsid w:val="003F151E"/>
    <w:rsid w:val="004653EB"/>
    <w:rsid w:val="004C7D77"/>
    <w:rsid w:val="00615BEE"/>
    <w:rsid w:val="00702C9E"/>
    <w:rsid w:val="009F1CE2"/>
    <w:rsid w:val="00A06464"/>
    <w:rsid w:val="00AB63BC"/>
    <w:rsid w:val="00B24FB2"/>
    <w:rsid w:val="00C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6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6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cp:lastPrinted>2025-03-18T11:37:00Z</cp:lastPrinted>
  <dcterms:created xsi:type="dcterms:W3CDTF">2025-03-04T08:10:00Z</dcterms:created>
  <dcterms:modified xsi:type="dcterms:W3CDTF">2025-06-25T07:57:00Z</dcterms:modified>
</cp:coreProperties>
</file>